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6325A6" w14:textId="77777777" w:rsidR="00861C9D" w:rsidRDefault="004A0580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Lab09: Patch Antenna</w:t>
      </w:r>
    </w:p>
    <w:p w14:paraId="59A81929" w14:textId="77777777" w:rsidR="004A0580" w:rsidRDefault="004A0580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ECEN452</w:t>
      </w:r>
    </w:p>
    <w:p w14:paraId="57A213EE" w14:textId="2A044CA9" w:rsidR="00651B4C" w:rsidRDefault="00651B4C" w:rsidP="00651B4C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Sambong Jang</w:t>
      </w:r>
    </w:p>
    <w:p w14:paraId="01FDAC2A" w14:textId="70B45B68" w:rsidR="00651B4C" w:rsidRDefault="00651B4C" w:rsidP="00651B4C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Dr. Huff</w:t>
      </w:r>
    </w:p>
    <w:p w14:paraId="7BC286A5" w14:textId="77777777" w:rsidR="00651B4C" w:rsidRDefault="00651B4C" w:rsidP="00651B4C">
      <w:pPr>
        <w:rPr>
          <w:rFonts w:ascii="Courier New" w:hAnsi="Courier New" w:cs="Courier New"/>
          <w:b/>
          <w:bCs/>
        </w:rPr>
      </w:pPr>
    </w:p>
    <w:p w14:paraId="5223921A" w14:textId="4E4000D6" w:rsidR="00651B4C" w:rsidRDefault="009F4147" w:rsidP="00651B4C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Given:</w:t>
      </w:r>
    </w:p>
    <w:p w14:paraId="76C3BD3F" w14:textId="77777777" w:rsidR="009F4147" w:rsidRDefault="009F4147" w:rsidP="00651B4C">
      <w:pPr>
        <w:rPr>
          <w:rFonts w:ascii="Courier New" w:hAnsi="Courier New" w:cs="Courier New"/>
          <w:b/>
          <w:bCs/>
        </w:rPr>
      </w:pPr>
    </w:p>
    <w:p w14:paraId="4571CB15" w14:textId="21BDEBD7" w:rsidR="00A13ABD" w:rsidRPr="00A13ABD" w:rsidRDefault="00A13ABD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ab/>
      </w:r>
      <w:r>
        <w:rPr>
          <w:rFonts w:ascii="Courier New" w:hAnsi="Courier New" w:cs="Courier New"/>
        </w:rPr>
        <w:t>Speed of light = 299,792,</w:t>
      </w:r>
      <w:bookmarkStart w:id="0" w:name="_GoBack"/>
      <w:bookmarkEnd w:id="0"/>
      <w:r>
        <w:rPr>
          <w:rFonts w:ascii="Courier New" w:hAnsi="Courier New" w:cs="Courier New"/>
        </w:rPr>
        <w:t>458 m/s</w:t>
      </w:r>
    </w:p>
    <w:p w14:paraId="086D01C4" w14:textId="19326CDF" w:rsidR="009F4147" w:rsidRDefault="009F4147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ab/>
      </w:r>
      <w:r>
        <w:rPr>
          <w:rFonts w:ascii="Courier New" w:hAnsi="Courier New" w:cs="Courier New"/>
        </w:rPr>
        <w:t>Frequency = 3GHz</w:t>
      </w:r>
    </w:p>
    <w:p w14:paraId="7E5003D7" w14:textId="1AF7CF3B" w:rsidR="00C409C5" w:rsidRDefault="00C409C5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Relative Permittivity = 4.1</w:t>
      </w:r>
    </w:p>
    <w:p w14:paraId="2FD5D1EB" w14:textId="71DEF1CA" w:rsidR="00C409C5" w:rsidRDefault="00C409C5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h = 1.5748 mm</w:t>
      </w:r>
      <w:r w:rsidR="00EC7025">
        <w:rPr>
          <w:rFonts w:ascii="Courier New" w:hAnsi="Courier New" w:cs="Courier New"/>
        </w:rPr>
        <w:t xml:space="preserve"> (Thickness</w:t>
      </w:r>
      <w:r w:rsidR="00E66ECF">
        <w:rPr>
          <w:rFonts w:ascii="Courier New" w:hAnsi="Courier New" w:cs="Courier New"/>
        </w:rPr>
        <w:t xml:space="preserve"> of substrate</w:t>
      </w:r>
      <w:r w:rsidR="00EC7025">
        <w:rPr>
          <w:rFonts w:ascii="Courier New" w:hAnsi="Courier New" w:cs="Courier New"/>
        </w:rPr>
        <w:t>)</w:t>
      </w:r>
    </w:p>
    <w:p w14:paraId="37DE1896" w14:textId="068690D0" w:rsidR="00E66ECF" w:rsidRDefault="00E66ECF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t = </w:t>
      </w:r>
      <w:r w:rsidR="00565BB8">
        <w:rPr>
          <w:rFonts w:ascii="Courier New" w:hAnsi="Courier New" w:cs="Courier New"/>
        </w:rPr>
        <w:t>43.1</w:t>
      </w:r>
      <w:r>
        <w:rPr>
          <w:rFonts w:ascii="Courier New" w:hAnsi="Courier New" w:cs="Courier New"/>
        </w:rPr>
        <w:t xml:space="preserve"> um (Thickness of copper)</w:t>
      </w:r>
    </w:p>
    <w:p w14:paraId="1A791B8C" w14:textId="2BC21472" w:rsidR="00C64B61" w:rsidRDefault="00565BB8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Characteristic Impedance = 50</w:t>
      </w:r>
      <w:r w:rsidR="00C64B61">
        <w:rPr>
          <w:rFonts w:ascii="Courier New" w:hAnsi="Courier New" w:cs="Courier New"/>
        </w:rPr>
        <w:t xml:space="preserve"> ohm</w:t>
      </w:r>
    </w:p>
    <w:p w14:paraId="697B0C82" w14:textId="61B09627" w:rsidR="00C07A66" w:rsidRDefault="00C07A66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Substrate = FR4 </w:t>
      </w:r>
    </w:p>
    <w:p w14:paraId="1D7D6810" w14:textId="77777777" w:rsidR="00693ADE" w:rsidRDefault="00693ADE" w:rsidP="00651B4C">
      <w:pPr>
        <w:rPr>
          <w:rFonts w:ascii="Courier New" w:hAnsi="Courier New" w:cs="Courier New"/>
        </w:rPr>
      </w:pPr>
    </w:p>
    <w:p w14:paraId="6F0E00FB" w14:textId="059D09CE" w:rsidR="00693ADE" w:rsidRDefault="00693ADE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Length = 24.2557 mm</w:t>
      </w:r>
    </w:p>
    <w:p w14:paraId="07488EDB" w14:textId="748DD7AF" w:rsidR="00693ADE" w:rsidRDefault="00693ADE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Width = 31.2896 mm</w:t>
      </w:r>
    </w:p>
    <w:p w14:paraId="322353F9" w14:textId="62A2373A" w:rsidR="003472FA" w:rsidRDefault="003472FA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Distance = 45 mm (d &gt; 40mm</w:t>
      </w:r>
      <w:r w:rsidR="00FF7B99">
        <w:rPr>
          <w:rFonts w:ascii="Courier New" w:hAnsi="Courier New" w:cs="Courier New"/>
        </w:rPr>
        <w:t>, Design restriction</w:t>
      </w:r>
      <w:r>
        <w:rPr>
          <w:rFonts w:ascii="Courier New" w:hAnsi="Courier New" w:cs="Courier New"/>
        </w:rPr>
        <w:t>)</w:t>
      </w:r>
    </w:p>
    <w:p w14:paraId="2765E639" w14:textId="61183B5B" w:rsidR="008D170E" w:rsidRPr="00DA56B5" w:rsidRDefault="00DA56B5" w:rsidP="00DA56B5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 xml:space="preserve">!Check: </w:t>
      </w:r>
      <m:oMath>
        <m:r>
          <m:rPr>
            <m:sty m:val="bi"/>
          </m:rPr>
          <w:rPr>
            <w:rFonts w:ascii="Cambria Math" w:hAnsi="Cambria Math" w:cs="Courier New"/>
          </w:rPr>
          <m:t>h≪λ</m:t>
        </m:r>
      </m:oMath>
    </w:p>
    <w:p w14:paraId="1A59AC59" w14:textId="77777777" w:rsidR="00F21704" w:rsidRDefault="00F21704" w:rsidP="00651B4C">
      <w:pPr>
        <w:rPr>
          <w:rFonts w:ascii="Courier New" w:hAnsi="Courier New" w:cs="Courier New"/>
        </w:rPr>
      </w:pPr>
    </w:p>
    <w:p w14:paraId="063154E4" w14:textId="583079B1" w:rsidR="00987B2B" w:rsidRDefault="00987B2B" w:rsidP="009B7D68">
      <w:pPr>
        <w:jc w:val="center"/>
        <w:rPr>
          <w:rFonts w:ascii="Courier New" w:hAnsi="Courier New" w:cs="Courier New"/>
          <w:b/>
          <w:bCs/>
        </w:rPr>
      </w:pPr>
      <w:r w:rsidRPr="00987B2B">
        <w:rPr>
          <w:rFonts w:ascii="Courier New" w:hAnsi="Courier New" w:cs="Courier New"/>
          <w:noProof/>
        </w:rPr>
        <w:drawing>
          <wp:inline distT="0" distB="0" distL="0" distR="0" wp14:anchorId="56B95CB5" wp14:editId="112A781B">
            <wp:extent cx="2743200" cy="3657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3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0DD" w14:textId="26527905" w:rsidR="00C71623" w:rsidRDefault="00987B2B" w:rsidP="00C71623">
      <w:pPr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Figure</w:t>
      </w:r>
    </w:p>
    <w:p w14:paraId="4D9F01C2" w14:textId="77777777" w:rsidR="00F80D73" w:rsidRDefault="00F80D73" w:rsidP="00C71623">
      <w:pPr>
        <w:jc w:val="center"/>
        <w:rPr>
          <w:rFonts w:ascii="Courier New" w:hAnsi="Courier New" w:cs="Courier New"/>
          <w:b/>
          <w:bCs/>
        </w:rPr>
      </w:pPr>
    </w:p>
    <w:p w14:paraId="6813481D" w14:textId="2E224C39" w:rsidR="00F80D73" w:rsidRDefault="00F80D73" w:rsidP="00F80D73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Measured:</w:t>
      </w:r>
    </w:p>
    <w:p w14:paraId="46C27C2B" w14:textId="0368899C" w:rsidR="00F80D73" w:rsidRDefault="00F80D73" w:rsidP="00F80D73">
      <w:pPr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ab/>
      </w:r>
      <w:r>
        <w:rPr>
          <w:rFonts w:ascii="Courier New" w:hAnsi="Courier New" w:cs="Courier New"/>
        </w:rPr>
        <w:t>Load Impedance = 133 +j22</w:t>
      </w:r>
      <w:r w:rsidR="00320DB3">
        <w:rPr>
          <w:rFonts w:ascii="Courier New" w:hAnsi="Courier New" w:cs="Courier New"/>
        </w:rPr>
        <w:t xml:space="preserve"> (Unmatched Patch Antenna)</w:t>
      </w:r>
    </w:p>
    <w:p w14:paraId="0EF5E3E9" w14:textId="32AE89F8" w:rsidR="004C7FE0" w:rsidRDefault="004C7FE0" w:rsidP="00F80D7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Magnitude = 134.807</w:t>
      </w:r>
    </w:p>
    <w:p w14:paraId="0A351D37" w14:textId="098E5F90" w:rsidR="004C7FE0" w:rsidRDefault="004C7FE0" w:rsidP="00F80D7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Phase = 0.16393</w:t>
      </w:r>
      <w:r w:rsidR="00FE35CF">
        <w:rPr>
          <w:rFonts w:ascii="Courier New" w:hAnsi="Courier New" w:cs="Courier New"/>
        </w:rPr>
        <w:t xml:space="preserve"> = 9.3925 degree</w:t>
      </w:r>
    </w:p>
    <w:p w14:paraId="6CEFB167" w14:textId="1139809A" w:rsidR="004C7FE0" w:rsidRDefault="004C7FE0" w:rsidP="00F80D73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Smith Chart Solution:</w:t>
      </w:r>
    </w:p>
    <w:p w14:paraId="660758F4" w14:textId="52098851" w:rsidR="004C7FE0" w:rsidRDefault="004C7FE0" w:rsidP="00A05532">
      <w:pPr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ab/>
      </w:r>
      <w:r>
        <w:rPr>
          <w:rFonts w:ascii="Courier New" w:hAnsi="Courier New" w:cs="Courier New"/>
        </w:rPr>
        <w:t xml:space="preserve">Length of stub = </w:t>
      </w:r>
      <w:r w:rsidR="00A05532">
        <w:rPr>
          <w:rFonts w:ascii="Courier New" w:hAnsi="Courier New" w:cs="Courier New"/>
        </w:rPr>
        <w:t>wavelength</w:t>
      </w:r>
      <w:r w:rsidR="001314AA">
        <w:rPr>
          <w:rFonts w:ascii="Courier New" w:hAnsi="Courier New" w:cs="Courier New"/>
        </w:rPr>
        <w:t xml:space="preserve"> * 0.165 = </w:t>
      </w:r>
      <w:r w:rsidR="00A05532">
        <w:rPr>
          <w:rFonts w:ascii="Courier New" w:hAnsi="Courier New" w:cs="Courier New"/>
        </w:rPr>
        <w:t>9.3025</w:t>
      </w:r>
      <w:r w:rsidR="001314AA">
        <w:rPr>
          <w:rFonts w:ascii="Courier New" w:hAnsi="Courier New" w:cs="Courier New"/>
        </w:rPr>
        <w:t xml:space="preserve"> mm</w:t>
      </w:r>
    </w:p>
    <w:p w14:paraId="022E323D" w14:textId="6942081B" w:rsidR="001314AA" w:rsidRPr="004C7FE0" w:rsidRDefault="001314AA" w:rsidP="00F80D7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Distance from load </w:t>
      </w:r>
      <w:r w:rsidR="00A05532">
        <w:rPr>
          <w:rFonts w:ascii="Courier New" w:hAnsi="Courier New" w:cs="Courier New"/>
        </w:rPr>
        <w:t>= wavelength</w:t>
      </w:r>
      <w:r>
        <w:rPr>
          <w:rFonts w:ascii="Courier New" w:hAnsi="Courier New" w:cs="Courier New"/>
        </w:rPr>
        <w:t xml:space="preserve"> * 0.151 = 8.5132 mm</w:t>
      </w:r>
    </w:p>
    <w:p w14:paraId="475B70A5" w14:textId="77777777" w:rsidR="00D31DFE" w:rsidRDefault="00D31DFE" w:rsidP="00651B4C">
      <w:pPr>
        <w:rPr>
          <w:rFonts w:ascii="Courier New" w:hAnsi="Courier New" w:cs="Courier New"/>
          <w:b/>
          <w:bCs/>
        </w:rPr>
      </w:pPr>
    </w:p>
    <w:p w14:paraId="53DB2190" w14:textId="3878FA6A" w:rsidR="00FF1BCE" w:rsidRPr="00FF1BCE" w:rsidRDefault="00FF1BCE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ab/>
      </w:r>
      <w:r>
        <w:rPr>
          <w:rFonts w:ascii="Courier New" w:hAnsi="Courier New" w:cs="Courier New"/>
        </w:rPr>
        <w:t>Wavelength = 56.3784 mm</w:t>
      </w:r>
    </w:p>
    <w:p w14:paraId="61B23B9E" w14:textId="355417C5" w:rsidR="00D31DFE" w:rsidRDefault="00D31DFE" w:rsidP="00651B4C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lastRenderedPageBreak/>
        <w:t>Background:</w:t>
      </w:r>
    </w:p>
    <w:p w14:paraId="0DA60680" w14:textId="77777777" w:rsidR="00D31DFE" w:rsidRDefault="00D31DFE" w:rsidP="00651B4C">
      <w:pPr>
        <w:rPr>
          <w:rFonts w:ascii="Courier New" w:hAnsi="Courier New" w:cs="Courier New"/>
          <w:b/>
          <w:bCs/>
        </w:rPr>
      </w:pPr>
    </w:p>
    <w:p w14:paraId="7620AE0A" w14:textId="0437C198" w:rsidR="00D31DFE" w:rsidRDefault="00D31DFE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ab/>
      </w:r>
      <w:r>
        <w:rPr>
          <w:rFonts w:ascii="Courier New" w:hAnsi="Courier New" w:cs="Courier New"/>
        </w:rPr>
        <w:t xml:space="preserve">In this lab, impedance matching can be realized by two of the well-known methods, which are single stub matching and the quarter wave transformer. </w:t>
      </w:r>
      <w:r w:rsidR="00C26770">
        <w:rPr>
          <w:rFonts w:ascii="Courier New" w:hAnsi="Courier New" w:cs="Courier New"/>
        </w:rPr>
        <w:t>In our design,</w:t>
      </w:r>
      <w:r w:rsidR="004F0A04">
        <w:rPr>
          <w:rFonts w:ascii="Courier New" w:hAnsi="Courier New" w:cs="Courier New"/>
        </w:rPr>
        <w:t xml:space="preserve"> we use</w:t>
      </w:r>
      <w:r w:rsidR="00C26770">
        <w:rPr>
          <w:rFonts w:ascii="Courier New" w:hAnsi="Courier New" w:cs="Courier New"/>
        </w:rPr>
        <w:t xml:space="preserve"> single stub matching to realize the impedance matching but explicitly, we could have done the quarter wave transformer matching and obtain the same impedance matching. </w:t>
      </w:r>
      <w:r w:rsidR="002D7A5E">
        <w:rPr>
          <w:rFonts w:ascii="Courier New" w:hAnsi="Courier New" w:cs="Courier New"/>
        </w:rPr>
        <w:t>Typical directivity for microstrip patch antenna is 7dB</w:t>
      </w:r>
      <w:r w:rsidR="00674937">
        <w:rPr>
          <w:rFonts w:ascii="Courier New" w:hAnsi="Courier New" w:cs="Courier New"/>
        </w:rPr>
        <w:t xml:space="preserve">. It is known that the narrower beam width, the higher directivity. </w:t>
      </w:r>
    </w:p>
    <w:p w14:paraId="6E894822" w14:textId="33B14117" w:rsidR="0024082E" w:rsidRDefault="0024082E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 w:rsidR="00C33B2A">
        <w:rPr>
          <w:rFonts w:ascii="Courier New" w:hAnsi="Courier New" w:cs="Courier New"/>
        </w:rPr>
        <w:t xml:space="preserve">Since we are using the rectangular patch antenna, the resonant length </w:t>
      </w:r>
      <w:r w:rsidR="0062787D">
        <w:rPr>
          <w:rFonts w:ascii="Courier New" w:hAnsi="Courier New" w:cs="Courier New"/>
        </w:rPr>
        <w:t>‘</w:t>
      </w:r>
      <w:r w:rsidR="00C33B2A">
        <w:rPr>
          <w:rFonts w:ascii="Courier New" w:hAnsi="Courier New" w:cs="Courier New"/>
        </w:rPr>
        <w:t>L</w:t>
      </w:r>
      <w:r w:rsidR="0062787D">
        <w:rPr>
          <w:rFonts w:ascii="Courier New" w:hAnsi="Courier New" w:cs="Courier New"/>
        </w:rPr>
        <w:t>’</w:t>
      </w:r>
      <w:r w:rsidR="00C33B2A">
        <w:rPr>
          <w:rFonts w:ascii="Courier New" w:hAnsi="Courier New" w:cs="Courier New"/>
        </w:rPr>
        <w:t xml:space="preserve"> will determine the operating frequency. </w:t>
      </w:r>
      <w:r w:rsidR="00DC33A4">
        <w:rPr>
          <w:rFonts w:ascii="Courier New" w:hAnsi="Courier New" w:cs="Courier New"/>
        </w:rPr>
        <w:t xml:space="preserve">On the other hand, the width </w:t>
      </w:r>
      <w:r w:rsidR="0062787D">
        <w:rPr>
          <w:rFonts w:ascii="Courier New" w:hAnsi="Courier New" w:cs="Courier New"/>
        </w:rPr>
        <w:t>‘</w:t>
      </w:r>
      <w:r w:rsidR="00DC33A4">
        <w:rPr>
          <w:rFonts w:ascii="Courier New" w:hAnsi="Courier New" w:cs="Courier New"/>
        </w:rPr>
        <w:t>W</w:t>
      </w:r>
      <w:r w:rsidR="0062787D">
        <w:rPr>
          <w:rFonts w:ascii="Courier New" w:hAnsi="Courier New" w:cs="Courier New"/>
        </w:rPr>
        <w:t>’</w:t>
      </w:r>
      <w:r w:rsidR="00DC33A4">
        <w:rPr>
          <w:rFonts w:ascii="Courier New" w:hAnsi="Courier New" w:cs="Courier New"/>
        </w:rPr>
        <w:t xml:space="preserve"> controls the impedance and efficiency. </w:t>
      </w:r>
    </w:p>
    <w:p w14:paraId="35FA200C" w14:textId="77777777" w:rsidR="00102C75" w:rsidRDefault="00102C75" w:rsidP="00651B4C">
      <w:pPr>
        <w:rPr>
          <w:rFonts w:ascii="Courier New" w:hAnsi="Courier New" w:cs="Courier New"/>
          <w:b/>
          <w:bCs/>
        </w:rPr>
      </w:pPr>
    </w:p>
    <w:p w14:paraId="7659FB6B" w14:textId="190E558C" w:rsidR="00DD7F46" w:rsidRDefault="00DD7F46" w:rsidP="00651B4C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Online Microstrip Calculator Result:</w:t>
      </w:r>
    </w:p>
    <w:p w14:paraId="61F898E4" w14:textId="43FB3AB1" w:rsidR="00DD7F46" w:rsidRDefault="00F01741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W = 3.06445 mm</w:t>
      </w:r>
    </w:p>
    <w:p w14:paraId="1D12B959" w14:textId="00C356E9" w:rsidR="00F30280" w:rsidRDefault="00F30280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Effective relative permittivity = 3.14011</w:t>
      </w:r>
    </w:p>
    <w:p w14:paraId="60E9D048" w14:textId="00B05F80" w:rsidR="00F30280" w:rsidRDefault="00F30280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Wavelength/4 = 14.1080 mm</w:t>
      </w:r>
    </w:p>
    <w:p w14:paraId="16275268" w14:textId="43DB82C9" w:rsidR="00337C44" w:rsidRPr="00DD7F46" w:rsidRDefault="00337C44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Characteristic Impedance = 8.14237 ohm</w:t>
      </w:r>
    </w:p>
    <w:p w14:paraId="750F2B2F" w14:textId="77777777" w:rsidR="00DD7F46" w:rsidRDefault="00DD7F46" w:rsidP="00651B4C">
      <w:pPr>
        <w:rPr>
          <w:rFonts w:ascii="Courier New" w:hAnsi="Courier New" w:cs="Courier New"/>
          <w:b/>
          <w:bCs/>
        </w:rPr>
      </w:pPr>
    </w:p>
    <w:p w14:paraId="44F97CAC" w14:textId="116C5106" w:rsidR="00C71623" w:rsidRDefault="00C71623" w:rsidP="00651B4C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Calculation:</w:t>
      </w:r>
    </w:p>
    <w:p w14:paraId="5D61824B" w14:textId="04A69C2F" w:rsidR="00353290" w:rsidRDefault="00353290" w:rsidP="0035329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First we assume </w:t>
      </w:r>
      <w:r w:rsidR="00945D1C">
        <w:rPr>
          <w:rFonts w:ascii="Courier New" w:hAnsi="Courier New" w:cs="Courier New"/>
        </w:rPr>
        <w:t>that the ratio is greater than 2</w:t>
      </w:r>
      <w:r>
        <w:rPr>
          <w:rFonts w:ascii="Courier New" w:hAnsi="Courier New" w:cs="Courier New"/>
        </w:rPr>
        <w:t>:</w:t>
      </w:r>
    </w:p>
    <w:p w14:paraId="3C48A80E" w14:textId="21F5B9B7" w:rsidR="00A97A2F" w:rsidRPr="00814BBA" w:rsidRDefault="001638A0" w:rsidP="001638A0">
      <w:pPr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A=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Z</m:t>
                  </m:r>
                </m:e>
                <m:sub>
                  <m:r>
                    <w:rPr>
                      <w:rFonts w:ascii="Cambria Math" w:hAnsi="Cambria Math" w:cs="Courier New"/>
                    </w:rPr>
                    <m:t>o</m:t>
                  </m:r>
                </m:sub>
              </m:sSub>
            </m:num>
            <m:den>
              <m:r>
                <w:rPr>
                  <w:rFonts w:ascii="Cambria Math" w:hAnsi="Cambria Math" w:cs="Courier New"/>
                </w:rPr>
                <m:t>60</m:t>
              </m:r>
            </m:den>
          </m:f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Courier New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ourier New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 w:cs="Courier New"/>
                    </w:rPr>
                    <m:t>+1</m:t>
                  </m:r>
                </m:num>
                <m:den>
                  <m:r>
                    <w:rPr>
                      <w:rFonts w:ascii="Cambria Math" w:hAnsi="Cambria Math" w:cs="Courier New"/>
                    </w:rPr>
                    <m:t>2</m:t>
                  </m:r>
                </m:den>
              </m:f>
            </m:e>
          </m:rad>
          <m:r>
            <w:rPr>
              <w:rFonts w:ascii="Cambria Math" w:hAnsi="Cambria Math" w:cs="Courier New"/>
            </w:rPr>
            <m:t>+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ϵ</m:t>
                  </m:r>
                </m:e>
                <m:sub>
                  <m:r>
                    <w:rPr>
                      <w:rFonts w:ascii="Cambria Math" w:hAnsi="Cambria Math" w:cs="Courier New"/>
                    </w:rPr>
                    <m:t>r</m:t>
                  </m:r>
                </m:sub>
              </m:sSub>
              <m:r>
                <w:rPr>
                  <w:rFonts w:ascii="Cambria Math" w:hAnsi="Cambria Math" w:cs="Courier New"/>
                </w:rPr>
                <m:t>-1</m:t>
              </m:r>
            </m:num>
            <m:den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ϵ</m:t>
                  </m:r>
                </m:e>
                <m:sub>
                  <m:r>
                    <w:rPr>
                      <w:rFonts w:ascii="Cambria Math" w:hAnsi="Cambria Math" w:cs="Courier New"/>
                    </w:rPr>
                    <m:t>r</m:t>
                  </m:r>
                </m:sub>
              </m:sSub>
              <m:r>
                <w:rPr>
                  <w:rFonts w:ascii="Cambria Math" w:hAnsi="Cambria Math" w:cs="Courier New"/>
                </w:rPr>
                <m:t>+1</m:t>
              </m:r>
            </m:den>
          </m:f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0.23+</m:t>
              </m:r>
              <m:f>
                <m:fPr>
                  <m:ctrlPr>
                    <w:rPr>
                      <w:rFonts w:ascii="Cambria Math" w:hAnsi="Cambria Math" w:cs="Courier New"/>
                      <w:i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</w:rPr>
                    <m:t>0.11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ourier New"/>
                        </w:rPr>
                        <m:t>r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Courier New"/>
            </w:rPr>
            <m:t>=1.4868</m:t>
          </m:r>
        </m:oMath>
      </m:oMathPara>
    </w:p>
    <w:p w14:paraId="6AE25E3F" w14:textId="2FBBA8DC" w:rsidR="00814BBA" w:rsidRPr="0058222A" w:rsidRDefault="00814BBA" w:rsidP="00814BBA">
      <w:pPr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B=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377π</m:t>
              </m:r>
            </m:num>
            <m:den>
              <m:r>
                <w:rPr>
                  <w:rFonts w:ascii="Cambria Math" w:hAnsi="Cambria Math" w:cs="Courier New"/>
                </w:rPr>
                <m:t>2</m:t>
              </m:r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Z</m:t>
                  </m:r>
                </m:e>
                <m:sub>
                  <m:r>
                    <w:rPr>
                      <w:rFonts w:ascii="Cambria Math" w:hAnsi="Cambria Math" w:cs="Courier New"/>
                    </w:rPr>
                    <m:t>o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ourier New"/>
                        </w:rPr>
                        <m:t>r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 w:cs="Courier New"/>
            </w:rPr>
            <m:t>=5.8492</m:t>
          </m:r>
        </m:oMath>
      </m:oMathPara>
    </w:p>
    <w:p w14:paraId="554A993F" w14:textId="7A6B4B97" w:rsidR="0058222A" w:rsidRPr="00DA6E5C" w:rsidRDefault="00A13ABD" w:rsidP="00814BBA">
      <w:pPr>
        <w:rPr>
          <w:rFonts w:ascii="Courier New" w:hAnsi="Courier New" w:cs="Courier New"/>
        </w:rPr>
      </w:pPr>
      <m:oMathPara>
        <m:oMath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W</m:t>
              </m:r>
            </m:num>
            <m:den>
              <m:r>
                <w:rPr>
                  <w:rFonts w:ascii="Cambria Math" w:hAnsi="Cambria Math" w:cs="Courier New"/>
                </w:rPr>
                <m:t>d</m:t>
              </m:r>
            </m:den>
          </m:f>
          <m:r>
            <w:rPr>
              <w:rFonts w:ascii="Cambria Math" w:hAnsi="Cambria Math" w:cs="Courier New"/>
            </w:rPr>
            <m:t>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2</m:t>
              </m:r>
            </m:num>
            <m:den>
              <m:r>
                <w:rPr>
                  <w:rFonts w:ascii="Cambria Math" w:hAnsi="Cambria Math" w:cs="Courier New"/>
                </w:rPr>
                <m:t>π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B-1-</m:t>
              </m:r>
              <m:func>
                <m:funcPr>
                  <m:ctrlPr>
                    <w:rPr>
                      <w:rFonts w:ascii="Cambria Math" w:hAnsi="Cambria Math" w:cs="Courier New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Courier New"/>
                    </w:rPr>
                    <m:t>ln</m:t>
                  </m:r>
                  <m:ctrlPr>
                    <w:rPr>
                      <w:rFonts w:ascii="Cambria Math" w:hAnsi="Cambria Math" w:cs="Courier New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2B-1</m:t>
                      </m:r>
                    </m:e>
                  </m:d>
                </m:e>
              </m:func>
              <m:r>
                <w:rPr>
                  <w:rFonts w:ascii="Cambria Math" w:hAnsi="Cambria Math" w:cs="Courier New"/>
                </w:rPr>
                <m:t>+</m:t>
              </m:r>
              <m:f>
                <m:fPr>
                  <m:ctrlPr>
                    <w:rPr>
                      <w:rFonts w:ascii="Cambria Math" w:hAnsi="Cambria Math" w:cs="Courier New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ourier New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 w:cs="Courier New"/>
                    </w:rPr>
                    <m:t>-1</m:t>
                  </m:r>
                </m:num>
                <m:den>
                  <m:r>
                    <w:rPr>
                      <w:rFonts w:ascii="Cambria Math" w:hAnsi="Cambria Math" w:cs="Courier New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ourier New"/>
                        </w:rPr>
                        <m:t>r</m:t>
                      </m:r>
                    </m:sub>
                  </m:sSub>
                </m:den>
              </m:f>
              <m:d>
                <m:dPr>
                  <m:begChr m:val="{"/>
                  <m:endChr m:val="}"/>
                  <m:ctrlPr>
                    <w:rPr>
                      <w:rFonts w:ascii="Cambria Math" w:hAnsi="Cambria Math" w:cs="Courier New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="Courier New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Courier New"/>
                        </w:rPr>
                        <m:t>ln</m:t>
                      </m: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B-1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 w:cs="Courier New"/>
                    </w:rPr>
                    <m:t>+0.39-</m:t>
                  </m:r>
                  <m:f>
                    <m:f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</w:rPr>
                        <m:t>0.61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ϵ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r</m:t>
                          </m:r>
                        </m:sub>
                      </m:sSub>
                    </m:den>
                  </m:f>
                </m:e>
              </m:d>
            </m:e>
          </m:d>
          <m:r>
            <w:rPr>
              <w:rFonts w:ascii="Cambria Math" w:hAnsi="Cambria Math" w:cs="Courier New"/>
            </w:rPr>
            <m:t>=2.0163&gt;2</m:t>
          </m:r>
        </m:oMath>
      </m:oMathPara>
    </w:p>
    <w:p w14:paraId="4A71BC72" w14:textId="0857332A" w:rsidR="00DA6E5C" w:rsidRPr="00DA6E5C" w:rsidRDefault="00DA6E5C" w:rsidP="00814BBA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Therefore, our assumption was correct. </w:t>
      </w:r>
    </w:p>
    <w:p w14:paraId="3230B3BE" w14:textId="77777777" w:rsidR="00C71623" w:rsidRDefault="00C71623" w:rsidP="00651B4C">
      <w:pPr>
        <w:rPr>
          <w:rFonts w:ascii="Courier New" w:hAnsi="Courier New" w:cs="Courier New"/>
          <w:b/>
          <w:bCs/>
        </w:rPr>
      </w:pPr>
    </w:p>
    <w:p w14:paraId="177F7DE2" w14:textId="77777777" w:rsidR="00CF5EA7" w:rsidRPr="00D7613C" w:rsidRDefault="00CF5EA7" w:rsidP="00CF5EA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Now, for simpler expression, let</w:t>
      </w:r>
    </w:p>
    <w:p w14:paraId="110D08D1" w14:textId="7C2D7EAF" w:rsidR="00CF5EA7" w:rsidRPr="008A0F97" w:rsidRDefault="00A13ABD" w:rsidP="00CF5EA7">
      <w:pPr>
        <w:rPr>
          <w:rFonts w:ascii="Courier New" w:hAnsi="Courier New" w:cs="Courier New"/>
        </w:rPr>
      </w:pPr>
      <m:oMathPara>
        <m:oMath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W</m:t>
              </m:r>
            </m:num>
            <m:den>
              <m:r>
                <w:rPr>
                  <w:rFonts w:ascii="Cambria Math" w:hAnsi="Cambria Math" w:cs="Courier New"/>
                </w:rPr>
                <m:t>d</m:t>
              </m:r>
            </m:den>
          </m:f>
          <m:r>
            <w:rPr>
              <w:rFonts w:ascii="Cambria Math" w:hAnsi="Cambria Math" w:cs="Courier New"/>
            </w:rPr>
            <m:t>=ratio=2.0163</m:t>
          </m:r>
        </m:oMath>
      </m:oMathPara>
    </w:p>
    <w:p w14:paraId="6AF015C1" w14:textId="77777777" w:rsidR="00CF5EA7" w:rsidRPr="00BA3E69" w:rsidRDefault="00CF5EA7" w:rsidP="00651B4C">
      <w:pPr>
        <w:rPr>
          <w:rFonts w:ascii="Courier New" w:hAnsi="Courier New" w:cs="Courier New"/>
        </w:rPr>
      </w:pPr>
    </w:p>
    <w:p w14:paraId="2D7F0AB0" w14:textId="43C7B58D" w:rsidR="00BA3E69" w:rsidRDefault="00BA3E69" w:rsidP="00651B4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calculate the effective dielectric constant for the microstrip model:</w:t>
      </w:r>
    </w:p>
    <w:p w14:paraId="7DC9DA46" w14:textId="2B2332FD" w:rsidR="00BA3E69" w:rsidRPr="008A0F97" w:rsidRDefault="00A13ABD" w:rsidP="00BA3E69">
      <w:pPr>
        <w:rPr>
          <w:rFonts w:ascii="Courier New" w:hAnsi="Courier New" w:cs="Courier New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</w:rPr>
              </m:ctrlPr>
            </m:sSubPr>
            <m:e>
              <m:r>
                <w:rPr>
                  <w:rFonts w:ascii="Cambria Math" w:hAnsi="Cambria Math" w:cs="Courier New"/>
                </w:rPr>
                <m:t>ϵ</m:t>
              </m:r>
            </m:e>
            <m:sub>
              <m:r>
                <w:rPr>
                  <w:rFonts w:ascii="Cambria Math" w:hAnsi="Cambria Math" w:cs="Courier New"/>
                </w:rPr>
                <m:t>e</m:t>
              </m:r>
            </m:sub>
          </m:sSub>
          <m:r>
            <w:rPr>
              <w:rFonts w:ascii="Cambria Math" w:hAnsi="Cambria Math" w:cs="Courier New"/>
            </w:rPr>
            <m:t>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ϵ</m:t>
                  </m:r>
                </m:e>
                <m:sub>
                  <m:r>
                    <w:rPr>
                      <w:rFonts w:ascii="Cambria Math" w:hAnsi="Cambria Math" w:cs="Courier New"/>
                    </w:rPr>
                    <m:t>r</m:t>
                  </m:r>
                </m:sub>
              </m:sSub>
              <m:r>
                <w:rPr>
                  <w:rFonts w:ascii="Cambria Math" w:hAnsi="Cambria Math" w:cs="Courier New"/>
                </w:rPr>
                <m:t>+1</m:t>
              </m:r>
            </m:num>
            <m:den>
              <m:r>
                <w:rPr>
                  <w:rFonts w:ascii="Cambria Math" w:hAnsi="Cambria Math" w:cs="Courier New"/>
                </w:rPr>
                <m:t>2</m:t>
              </m:r>
            </m:den>
          </m:f>
          <m:r>
            <w:rPr>
              <w:rFonts w:ascii="Cambria Math" w:hAnsi="Cambria Math" w:cs="Courier New"/>
            </w:rPr>
            <m:t>+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ϵ</m:t>
                  </m:r>
                </m:e>
                <m:sub>
                  <m:r>
                    <w:rPr>
                      <w:rFonts w:ascii="Cambria Math" w:hAnsi="Cambria Math" w:cs="Courier New"/>
                    </w:rPr>
                    <m:t>r</m:t>
                  </m:r>
                </m:sub>
              </m:sSub>
              <m:r>
                <w:rPr>
                  <w:rFonts w:ascii="Cambria Math" w:hAnsi="Cambria Math" w:cs="Courier New"/>
                </w:rPr>
                <m:t>-1</m:t>
              </m:r>
            </m:num>
            <m:den>
              <m:r>
                <w:rPr>
                  <w:rFonts w:ascii="Cambria Math" w:hAnsi="Cambria Math" w:cs="Courier New"/>
                </w:rPr>
                <m:t>2</m:t>
              </m:r>
            </m:den>
          </m:f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Courier New"/>
                    </w:rPr>
                    <m:t>1+</m:t>
                  </m:r>
                  <m:f>
                    <m:fPr>
                      <m:type m:val="skw"/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</w:rPr>
                        <m:t>12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</w:rPr>
                        <m:t>ratio</m:t>
                      </m:r>
                    </m:den>
                  </m:f>
                </m:e>
              </m:rad>
            </m:den>
          </m:f>
          <m:r>
            <w:rPr>
              <w:rFonts w:ascii="Cambria Math" w:hAnsi="Cambria Math" w:cs="Courier New"/>
            </w:rPr>
            <m:t>=3.1379</m:t>
          </m:r>
        </m:oMath>
      </m:oMathPara>
    </w:p>
    <w:p w14:paraId="7A3EFFE1" w14:textId="77777777" w:rsidR="008A0F97" w:rsidRPr="009F5819" w:rsidRDefault="008A0F97" w:rsidP="00651B4C">
      <w:pPr>
        <w:rPr>
          <w:rFonts w:ascii="Courier New" w:hAnsi="Courier New" w:cs="Courier New"/>
        </w:rPr>
      </w:pPr>
    </w:p>
    <w:p w14:paraId="438B021B" w14:textId="2F6E8980" w:rsidR="009F5819" w:rsidRPr="001B3F29" w:rsidRDefault="00A13ABD" w:rsidP="009F5819">
      <w:pPr>
        <w:rPr>
          <w:rFonts w:ascii="Courier New" w:hAnsi="Courier New" w:cs="Courier New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</w:rPr>
              </m:ctrlPr>
            </m:sSubPr>
            <m:e>
              <m:r>
                <w:rPr>
                  <w:rFonts w:ascii="Cambria Math" w:hAnsi="Cambria Math" w:cs="Courier New"/>
                </w:rPr>
                <m:t>Z</m:t>
              </m:r>
            </m:e>
            <m:sub>
              <m:r>
                <w:rPr>
                  <w:rFonts w:ascii="Cambria Math" w:hAnsi="Cambria Math" w:cs="Courier New"/>
                </w:rPr>
                <m:t>o</m:t>
              </m:r>
            </m:sub>
          </m:sSub>
          <m:r>
            <w:rPr>
              <w:rFonts w:ascii="Cambria Math" w:hAnsi="Cambria Math" w:cs="Courier New"/>
            </w:rPr>
            <m:t>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120π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ourier New"/>
                        </w:rPr>
                        <m:t>e</m:t>
                      </m:r>
                    </m:sub>
                  </m:sSub>
                </m:e>
              </m:rad>
              <m:r>
                <w:rPr>
                  <w:rFonts w:ascii="Cambria Math" w:hAnsi="Cambria Math" w:cs="Courier New"/>
                </w:rPr>
                <m:t>[ratio+1.393+0.667</m:t>
              </m:r>
              <m:func>
                <m:funcPr>
                  <m:ctrlPr>
                    <w:rPr>
                      <w:rFonts w:ascii="Cambria Math" w:hAnsi="Cambria Math" w:cs="Courier New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Courier New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ratio+1.444</m:t>
                      </m:r>
                    </m:e>
                  </m:d>
                </m:e>
              </m:func>
              <m:r>
                <w:rPr>
                  <w:rFonts w:ascii="Cambria Math" w:hAnsi="Cambria Math" w:cs="Courier New"/>
                </w:rPr>
                <m:t>]</m:t>
              </m:r>
            </m:den>
          </m:f>
          <m:r>
            <w:rPr>
              <w:rFonts w:ascii="Cambria Math" w:hAnsi="Cambria Math" w:cs="Courier New"/>
            </w:rPr>
            <m:t xml:space="preserve">=50.2255 </m:t>
          </m:r>
          <m:r>
            <m:rPr>
              <m:sty m:val="p"/>
            </m:rPr>
            <w:rPr>
              <w:rFonts w:ascii="Cambria Math" w:hAnsi="Cambria Math" w:cs="Courier New"/>
            </w:rPr>
            <m:t>Ω</m:t>
          </m:r>
        </m:oMath>
      </m:oMathPara>
    </w:p>
    <w:p w14:paraId="380AF527" w14:textId="0408D43D" w:rsidR="001B3F29" w:rsidRDefault="001B3F29" w:rsidP="001B3F2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Note that our calculation shows a great harmony with the results from the online microstrip calculator. </w:t>
      </w:r>
    </w:p>
    <w:p w14:paraId="5E21502F" w14:textId="77777777" w:rsidR="00CC0845" w:rsidRDefault="00CC0845" w:rsidP="001B3F29">
      <w:pPr>
        <w:rPr>
          <w:rFonts w:ascii="Courier New" w:hAnsi="Courier New" w:cs="Courier New"/>
        </w:rPr>
      </w:pPr>
    </w:p>
    <w:p w14:paraId="3F0DF9A2" w14:textId="2E167E20" w:rsidR="00CC0845" w:rsidRPr="00C432C2" w:rsidRDefault="00592ADB" w:rsidP="00592ADB">
      <w:pPr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λ=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c</m:t>
              </m:r>
            </m:num>
            <m:den>
              <m:r>
                <w:rPr>
                  <w:rFonts w:ascii="Cambria Math" w:hAnsi="Cambria Math" w:cs="Courier New"/>
                </w:rPr>
                <m:t>f</m:t>
              </m:r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ourier New"/>
                        </w:rPr>
                        <m:t>e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 w:cs="Courier New"/>
            </w:rPr>
            <m:t>=56.413221 mm</m:t>
          </m:r>
        </m:oMath>
      </m:oMathPara>
    </w:p>
    <w:p w14:paraId="74B5A393" w14:textId="2F231E65" w:rsidR="00C432C2" w:rsidRPr="00C432C2" w:rsidRDefault="00C432C2" w:rsidP="00C432C2">
      <w:pPr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length of stub= λ*0.165=9.30818 mm</m:t>
          </m:r>
        </m:oMath>
      </m:oMathPara>
    </w:p>
    <w:p w14:paraId="7151D80A" w14:textId="69105E98" w:rsidR="00C432C2" w:rsidRPr="00BA3E69" w:rsidRDefault="00C432C2" w:rsidP="00C432C2">
      <w:pPr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distance from the load for stub= λ*0.151=8.5184 mm</m:t>
          </m:r>
        </m:oMath>
      </m:oMathPara>
    </w:p>
    <w:p w14:paraId="786DF5E3" w14:textId="77777777" w:rsidR="00BA3E69" w:rsidRPr="009F5819" w:rsidRDefault="00BA3E69" w:rsidP="009F5819">
      <w:pPr>
        <w:rPr>
          <w:rFonts w:ascii="Courier New" w:hAnsi="Courier New" w:cs="Courier New"/>
        </w:rPr>
      </w:pPr>
    </w:p>
    <w:p w14:paraId="5CF21746" w14:textId="77777777" w:rsidR="00202FCF" w:rsidRDefault="00202FCF" w:rsidP="00651B4C">
      <w:pPr>
        <w:rPr>
          <w:rFonts w:ascii="Courier New" w:hAnsi="Courier New" w:cs="Courier New"/>
        </w:rPr>
      </w:pPr>
    </w:p>
    <w:p w14:paraId="4E73AE99" w14:textId="18493169" w:rsidR="00202FCF" w:rsidRDefault="00202FCF" w:rsidP="00651B4C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 xml:space="preserve">Plot </w:t>
      </w:r>
    </w:p>
    <w:p w14:paraId="46FDF913" w14:textId="77777777" w:rsidR="00202FCF" w:rsidRDefault="00202FCF" w:rsidP="00651B4C">
      <w:pPr>
        <w:rPr>
          <w:rFonts w:ascii="Courier New" w:hAnsi="Courier New" w:cs="Courier New"/>
          <w:b/>
          <w:bCs/>
        </w:rPr>
      </w:pPr>
    </w:p>
    <w:p w14:paraId="4AF94503" w14:textId="5CDB95C7" w:rsidR="00202FCF" w:rsidRDefault="00202FCF" w:rsidP="00202FCF">
      <w:pPr>
        <w:jc w:val="center"/>
        <w:rPr>
          <w:rFonts w:ascii="Courier New" w:hAnsi="Courier New" w:cs="Courier New"/>
        </w:rPr>
      </w:pPr>
      <w:r w:rsidRPr="00202FCF">
        <w:rPr>
          <w:rFonts w:ascii="Courier New" w:hAnsi="Courier New" w:cs="Courier New"/>
          <w:noProof/>
        </w:rPr>
        <w:drawing>
          <wp:inline distT="0" distB="0" distL="0" distR="0" wp14:anchorId="6F0DCB8E" wp14:editId="56BB14E5">
            <wp:extent cx="4572000" cy="35589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6A15" w14:textId="457AC79B" w:rsidR="00202FCF" w:rsidRDefault="00202FCF" w:rsidP="00202FCF">
      <w:pPr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 xml:space="preserve">Figure </w:t>
      </w:r>
    </w:p>
    <w:p w14:paraId="51A7C0A5" w14:textId="77777777" w:rsidR="00F140D1" w:rsidRDefault="00F140D1" w:rsidP="00202FCF">
      <w:pPr>
        <w:jc w:val="center"/>
        <w:rPr>
          <w:rFonts w:ascii="Courier New" w:hAnsi="Courier New" w:cs="Courier New"/>
          <w:b/>
          <w:bCs/>
        </w:rPr>
      </w:pPr>
    </w:p>
    <w:p w14:paraId="2B9651AF" w14:textId="321820E8" w:rsidR="00F140D1" w:rsidRDefault="00F140D1" w:rsidP="00202FCF">
      <w:pPr>
        <w:jc w:val="center"/>
        <w:rPr>
          <w:rFonts w:ascii="Courier New" w:hAnsi="Courier New" w:cs="Courier New"/>
          <w:b/>
          <w:bCs/>
        </w:rPr>
      </w:pPr>
      <w:r w:rsidRPr="00F140D1">
        <w:rPr>
          <w:rFonts w:ascii="Courier New" w:hAnsi="Courier New" w:cs="Courier New"/>
          <w:b/>
          <w:bCs/>
          <w:noProof/>
        </w:rPr>
        <w:drawing>
          <wp:inline distT="0" distB="0" distL="0" distR="0" wp14:anchorId="62B3302F" wp14:editId="4684D3A8">
            <wp:extent cx="4572000" cy="365222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B642" w14:textId="4B5CE7BD" w:rsidR="00F140D1" w:rsidRPr="00202FCF" w:rsidRDefault="00F140D1" w:rsidP="00202FCF">
      <w:pPr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 xml:space="preserve">Figure </w:t>
      </w:r>
    </w:p>
    <w:p w14:paraId="309BBD0E" w14:textId="77777777" w:rsidR="00C07A66" w:rsidRDefault="00C07A66" w:rsidP="007048B7">
      <w:pPr>
        <w:jc w:val="center"/>
        <w:rPr>
          <w:rFonts w:ascii="Courier New" w:hAnsi="Courier New" w:cs="Courier New"/>
          <w:b/>
          <w:bCs/>
        </w:rPr>
      </w:pPr>
    </w:p>
    <w:p w14:paraId="67904AE0" w14:textId="21892BA7" w:rsidR="007048B7" w:rsidRDefault="00AD7B9E" w:rsidP="007048B7">
      <w:pPr>
        <w:jc w:val="center"/>
        <w:rPr>
          <w:rFonts w:ascii="Courier New" w:hAnsi="Courier New" w:cs="Courier New"/>
          <w:b/>
          <w:bCs/>
        </w:rPr>
      </w:pPr>
      <w:r w:rsidRPr="00AD7B9E">
        <w:rPr>
          <w:rFonts w:ascii="Courier New" w:hAnsi="Courier New" w:cs="Courier New"/>
          <w:b/>
          <w:bCs/>
          <w:noProof/>
        </w:rPr>
        <w:drawing>
          <wp:inline distT="0" distB="0" distL="0" distR="0" wp14:anchorId="265C7206" wp14:editId="56DA2AE9">
            <wp:extent cx="4572000" cy="36703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1194" w14:textId="78B1680C" w:rsidR="00AD7B9E" w:rsidRDefault="00AD7B9E" w:rsidP="007048B7">
      <w:pPr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 xml:space="preserve">Figure </w:t>
      </w:r>
    </w:p>
    <w:p w14:paraId="2C880194" w14:textId="77777777" w:rsidR="00AD7B9E" w:rsidRDefault="00AD7B9E" w:rsidP="007048B7">
      <w:pPr>
        <w:jc w:val="center"/>
        <w:rPr>
          <w:rFonts w:ascii="Courier New" w:hAnsi="Courier New" w:cs="Courier New"/>
          <w:b/>
          <w:bCs/>
        </w:rPr>
      </w:pPr>
    </w:p>
    <w:p w14:paraId="48F19A08" w14:textId="61BF580D" w:rsidR="00AD7B9E" w:rsidRDefault="002A100C" w:rsidP="007048B7">
      <w:pPr>
        <w:jc w:val="center"/>
        <w:rPr>
          <w:rFonts w:ascii="Courier New" w:hAnsi="Courier New" w:cs="Courier New"/>
          <w:b/>
          <w:bCs/>
        </w:rPr>
      </w:pPr>
      <w:r w:rsidRPr="002A100C">
        <w:rPr>
          <w:rFonts w:ascii="Courier New" w:hAnsi="Courier New" w:cs="Courier New"/>
          <w:b/>
          <w:bCs/>
          <w:noProof/>
        </w:rPr>
        <w:drawing>
          <wp:inline distT="0" distB="0" distL="0" distR="0" wp14:anchorId="04A1CE9B" wp14:editId="5B00CF01">
            <wp:extent cx="4572000" cy="3724031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40EB" w14:textId="5C5142E6" w:rsidR="002A100C" w:rsidRPr="007048B7" w:rsidRDefault="002A100C" w:rsidP="007048B7">
      <w:pPr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 xml:space="preserve">Figure </w:t>
      </w:r>
    </w:p>
    <w:sectPr w:rsidR="002A100C" w:rsidRPr="007048B7" w:rsidSect="00DE5727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24316"/>
    <w:multiLevelType w:val="hybridMultilevel"/>
    <w:tmpl w:val="AE522F00"/>
    <w:lvl w:ilvl="0" w:tplc="1AA0BA18">
      <w:numFmt w:val="bullet"/>
      <w:lvlText w:val=""/>
      <w:lvlJc w:val="left"/>
      <w:pPr>
        <w:ind w:left="720" w:hanging="360"/>
      </w:pPr>
      <w:rPr>
        <w:rFonts w:ascii="Symbol" w:eastAsiaTheme="minorEastAsia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580"/>
    <w:rsid w:val="00041E21"/>
    <w:rsid w:val="00054912"/>
    <w:rsid w:val="00102C75"/>
    <w:rsid w:val="001314AA"/>
    <w:rsid w:val="001638A0"/>
    <w:rsid w:val="001B3F29"/>
    <w:rsid w:val="00202FCF"/>
    <w:rsid w:val="0024082E"/>
    <w:rsid w:val="002449C3"/>
    <w:rsid w:val="002A100C"/>
    <w:rsid w:val="002D7A5E"/>
    <w:rsid w:val="002E1FF3"/>
    <w:rsid w:val="00320DB3"/>
    <w:rsid w:val="00335C83"/>
    <w:rsid w:val="00337C44"/>
    <w:rsid w:val="003472FA"/>
    <w:rsid w:val="00353290"/>
    <w:rsid w:val="003A1433"/>
    <w:rsid w:val="004A0580"/>
    <w:rsid w:val="004C7FE0"/>
    <w:rsid w:val="004F0A04"/>
    <w:rsid w:val="00532176"/>
    <w:rsid w:val="00565BB8"/>
    <w:rsid w:val="0058222A"/>
    <w:rsid w:val="00592ADB"/>
    <w:rsid w:val="00625F1F"/>
    <w:rsid w:val="0062787D"/>
    <w:rsid w:val="006356CC"/>
    <w:rsid w:val="00651B4C"/>
    <w:rsid w:val="006553D3"/>
    <w:rsid w:val="00674937"/>
    <w:rsid w:val="00693ADE"/>
    <w:rsid w:val="007048B7"/>
    <w:rsid w:val="00814BBA"/>
    <w:rsid w:val="008A0F97"/>
    <w:rsid w:val="008D170E"/>
    <w:rsid w:val="008F58D9"/>
    <w:rsid w:val="009243C9"/>
    <w:rsid w:val="00945D1C"/>
    <w:rsid w:val="009837C2"/>
    <w:rsid w:val="00987B2B"/>
    <w:rsid w:val="009B456E"/>
    <w:rsid w:val="009B7D68"/>
    <w:rsid w:val="009E2C3F"/>
    <w:rsid w:val="009F4147"/>
    <w:rsid w:val="009F5819"/>
    <w:rsid w:val="00A05532"/>
    <w:rsid w:val="00A13ABD"/>
    <w:rsid w:val="00A26981"/>
    <w:rsid w:val="00A27848"/>
    <w:rsid w:val="00A97A2F"/>
    <w:rsid w:val="00AD7B9E"/>
    <w:rsid w:val="00BA3E69"/>
    <w:rsid w:val="00BE3D21"/>
    <w:rsid w:val="00BE7E32"/>
    <w:rsid w:val="00C07A66"/>
    <w:rsid w:val="00C26770"/>
    <w:rsid w:val="00C33B2A"/>
    <w:rsid w:val="00C409C5"/>
    <w:rsid w:val="00C432C2"/>
    <w:rsid w:val="00C64B61"/>
    <w:rsid w:val="00C70D54"/>
    <w:rsid w:val="00C71623"/>
    <w:rsid w:val="00CA4BBE"/>
    <w:rsid w:val="00CB499D"/>
    <w:rsid w:val="00CC0845"/>
    <w:rsid w:val="00CF5EA7"/>
    <w:rsid w:val="00D31DFE"/>
    <w:rsid w:val="00D520F0"/>
    <w:rsid w:val="00D56D23"/>
    <w:rsid w:val="00D7613C"/>
    <w:rsid w:val="00DA02CA"/>
    <w:rsid w:val="00DA56B5"/>
    <w:rsid w:val="00DA6E5C"/>
    <w:rsid w:val="00DC33A4"/>
    <w:rsid w:val="00DD7F46"/>
    <w:rsid w:val="00DE5727"/>
    <w:rsid w:val="00E66ECF"/>
    <w:rsid w:val="00E73686"/>
    <w:rsid w:val="00E977E6"/>
    <w:rsid w:val="00EC7025"/>
    <w:rsid w:val="00ED4BF0"/>
    <w:rsid w:val="00ED62BB"/>
    <w:rsid w:val="00F01741"/>
    <w:rsid w:val="00F140D1"/>
    <w:rsid w:val="00F21704"/>
    <w:rsid w:val="00F30280"/>
    <w:rsid w:val="00F80D73"/>
    <w:rsid w:val="00F903DC"/>
    <w:rsid w:val="00FE35CF"/>
    <w:rsid w:val="00FF1BCE"/>
    <w:rsid w:val="00FF7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A04E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D62BB"/>
    <w:rPr>
      <w:color w:val="808080"/>
    </w:rPr>
  </w:style>
  <w:style w:type="paragraph" w:styleId="ListParagraph">
    <w:name w:val="List Paragraph"/>
    <w:basedOn w:val="Normal"/>
    <w:uiPriority w:val="34"/>
    <w:qFormat/>
    <w:rsid w:val="00DA56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360</Words>
  <Characters>2053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Sambong Jang</dc:creator>
  <cp:keywords/>
  <dc:description/>
  <cp:lastModifiedBy>Sambong Jang</cp:lastModifiedBy>
  <cp:revision>82</cp:revision>
  <dcterms:created xsi:type="dcterms:W3CDTF">2016-04-10T04:28:00Z</dcterms:created>
  <dcterms:modified xsi:type="dcterms:W3CDTF">2016-04-10T06:46:00Z</dcterms:modified>
</cp:coreProperties>
</file>